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1C3D" w14:textId="0A257B60" w:rsidR="008A3EB7" w:rsidRPr="008A3EB7" w:rsidRDefault="008A3EB7" w:rsidP="008A3EB7">
      <w:pPr>
        <w:jc w:val="center"/>
        <w:rPr>
          <w:b/>
          <w:bCs/>
          <w:u w:val="single"/>
        </w:rPr>
      </w:pPr>
      <w:r w:rsidRPr="008A3EB7">
        <w:rPr>
          <w:b/>
          <w:bCs/>
          <w:u w:val="single"/>
        </w:rPr>
        <w:t>2026</w:t>
      </w:r>
      <w:r>
        <w:rPr>
          <w:b/>
          <w:bCs/>
          <w:u w:val="single"/>
        </w:rPr>
        <w:t xml:space="preserve"> CDE</w:t>
      </w:r>
      <w:r w:rsidRPr="008A3EB7">
        <w:rPr>
          <w:b/>
          <w:bCs/>
          <w:u w:val="single"/>
        </w:rPr>
        <w:t xml:space="preserve"> Study Schedule</w:t>
      </w:r>
    </w:p>
    <w:p w14:paraId="575F01BD" w14:textId="77777777" w:rsidR="008A3EB7" w:rsidRPr="008A3EB7" w:rsidRDefault="008A3EB7" w:rsidP="008A3EB7"/>
    <w:p w14:paraId="39732521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Step #1- Download the complete PDF of the 2018 Diabetes Canada Guidelines here- </w:t>
      </w:r>
      <w:hyperlink r:id="rId5" w:tgtFrame="_blank" w:history="1">
        <w:r w:rsidRPr="008A3EB7">
          <w:rPr>
            <w:rStyle w:val="Hyperlink"/>
          </w:rPr>
          <w:t>https://cdestudycourse.com/wp-content/uploads/2024/08/Full-2018-Diabetes-Canada-Guidelines-click-here.pdf</w:t>
        </w:r>
      </w:hyperlink>
    </w:p>
    <w:p w14:paraId="11643C15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Read chapter 1 and study guide- </w:t>
      </w:r>
      <w:hyperlink r:id="rId6" w:tgtFrame="_blank" w:history="1">
        <w:r w:rsidRPr="008A3EB7">
          <w:rPr>
            <w:rStyle w:val="Hyperlink"/>
          </w:rPr>
          <w:t>https://cdestudycourse.com/guidelines-chapter-study-guide/chapter-1-study-guide-introduction/</w:t>
        </w:r>
      </w:hyperlink>
    </w:p>
    <w:p w14:paraId="4D61A3FB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Ignore chapter 2- </w:t>
      </w:r>
      <w:hyperlink r:id="rId7" w:tgtFrame="_blank" w:history="1">
        <w:r w:rsidRPr="008A3EB7">
          <w:rPr>
            <w:rStyle w:val="Hyperlink"/>
          </w:rPr>
          <w:t>https://cdestudycourse.com/guidelines-chapter-study-guide/chapter-2-study-guide-methods/</w:t>
        </w:r>
      </w:hyperlink>
    </w:p>
    <w:p w14:paraId="35DCB06C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Read chapter 3 and study guide- </w:t>
      </w:r>
      <w:hyperlink r:id="rId8" w:tgtFrame="_blank" w:history="1">
        <w:r w:rsidRPr="008A3EB7">
          <w:rPr>
            <w:rStyle w:val="Hyperlink"/>
          </w:rPr>
          <w:t>https://cdestudycourse.com/guidelines-chapter-study-guide/chapter-3-study-guide-definition-classification-and-diagnosis-of-diabetes/ </w:t>
        </w:r>
      </w:hyperlink>
    </w:p>
    <w:p w14:paraId="6E68E9B6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Review the </w:t>
      </w:r>
      <w:hyperlink r:id="rId9" w:tgtFrame="_blank" w:history="1">
        <w:r w:rsidRPr="008A3EB7">
          <w:rPr>
            <w:rStyle w:val="Hyperlink"/>
          </w:rPr>
          <w:t xml:space="preserve">Free Diagnosis and Remission cheat sheet </w:t>
        </w:r>
      </w:hyperlink>
      <w:r w:rsidRPr="008A3EB7">
        <w:t>(only S11-13 material) and then repeat</w:t>
      </w:r>
      <w:hyperlink r:id="rId10" w:tgtFrame="_blank" w:history="1">
        <w:r w:rsidRPr="008A3EB7">
          <w:rPr>
            <w:rStyle w:val="Hyperlink"/>
          </w:rPr>
          <w:t xml:space="preserve"> Free Diagnosis and Remission quiz</w:t>
        </w:r>
      </w:hyperlink>
      <w:r w:rsidRPr="008A3EB7">
        <w:t> until you can get 80%+. The other material will be tested in a future quiz once you are further along in the guidelines. </w:t>
      </w:r>
    </w:p>
    <w:p w14:paraId="49DADA16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Review pathophysiology lecture #1- </w:t>
      </w:r>
      <w:hyperlink r:id="rId11" w:tgtFrame="_blank" w:history="1">
        <w:r w:rsidRPr="008A3EB7">
          <w:rPr>
            <w:rStyle w:val="Hyperlink"/>
          </w:rPr>
          <w:t>https://cdestudycourse.com/pathophysiology-lectures/lesson-1-pathophysiology/</w:t>
        </w:r>
      </w:hyperlink>
      <w:r w:rsidRPr="008A3EB7">
        <w:t>- Note pathophysiology lectures requires a Package C or higher.</w:t>
      </w:r>
    </w:p>
    <w:p w14:paraId="6BED5847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>Read chapter 4 and study guide-</w:t>
      </w:r>
      <w:hyperlink r:id="rId12" w:tgtFrame="_blank" w:history="1">
        <w:r w:rsidRPr="008A3EB7">
          <w:rPr>
            <w:rStyle w:val="Hyperlink"/>
          </w:rPr>
          <w:t>https://cdestudycourse.com/guidelines-chapter-study-guide/chapter-4-study-guide-screening-for-diabetes-in-adults/</w:t>
        </w:r>
      </w:hyperlink>
    </w:p>
    <w:p w14:paraId="0B609747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Read chapter 5 and study guide- </w:t>
      </w:r>
      <w:hyperlink r:id="rId13" w:tgtFrame="_blank" w:history="1">
        <w:r w:rsidRPr="008A3EB7">
          <w:rPr>
            <w:rStyle w:val="Hyperlink"/>
          </w:rPr>
          <w:t>https://cdestudycourse.com/guidelines-chapter-study-guide/chapter-5-study-guide-reducing-the-risk-of-developing-diabetes/</w:t>
        </w:r>
      </w:hyperlink>
    </w:p>
    <w:p w14:paraId="13983F76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Review pathophysiology lecture #2- </w:t>
      </w:r>
      <w:hyperlink r:id="rId14" w:tgtFrame="_blank" w:history="1">
        <w:r w:rsidRPr="008A3EB7">
          <w:rPr>
            <w:rStyle w:val="Hyperlink"/>
          </w:rPr>
          <w:t>https://cdestudycourse.com/pathophysiology-lectures/lesson-2-pathophysiology/</w:t>
        </w:r>
      </w:hyperlink>
    </w:p>
    <w:p w14:paraId="52C73BFA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Read chapter 6 and study guide- </w:t>
      </w:r>
      <w:hyperlink r:id="rId15" w:tgtFrame="_blank" w:history="1">
        <w:r w:rsidRPr="008A3EB7">
          <w:rPr>
            <w:rStyle w:val="Hyperlink"/>
          </w:rPr>
          <w:t>https://cdestudycourse.com/guidelines-chapter-study-guide/chapter-6-study-guide-organization-of-diabetes-care/</w:t>
        </w:r>
      </w:hyperlink>
    </w:p>
    <w:p w14:paraId="4054C2CE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>Read chapter 7 and study guide-</w:t>
      </w:r>
      <w:hyperlink r:id="rId16" w:tgtFrame="_blank" w:history="1">
        <w:r w:rsidRPr="008A3EB7">
          <w:rPr>
            <w:rStyle w:val="Hyperlink"/>
          </w:rPr>
          <w:t>https://cdestudycourse.com/guidelines-chapter-study-guide/chapter-7-study-guide-self-management-education-and-support/</w:t>
        </w:r>
      </w:hyperlink>
    </w:p>
    <w:p w14:paraId="0EC242A3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Check out the Exam Forum. If you have a question try using the search function to get an instant answer. Likely your question has been asked for a student from a prior year. Otherwise feel free to post your question and I will answer in a few days- </w:t>
      </w:r>
      <w:hyperlink r:id="rId17" w:tgtFrame="_blank" w:history="1">
        <w:r w:rsidRPr="008A3EB7">
          <w:rPr>
            <w:rStyle w:val="Hyperlink"/>
          </w:rPr>
          <w:t>https://cdestudycourse.com/forum/</w:t>
        </w:r>
      </w:hyperlink>
      <w:r w:rsidRPr="008A3EB7">
        <w:t xml:space="preserve"> You can also check what other people thought of the prior exams. Note Exam Forum requires a Package C or higher.</w:t>
      </w:r>
    </w:p>
    <w:p w14:paraId="4D832CF9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Read chapter 8 and study guide- </w:t>
      </w:r>
      <w:hyperlink r:id="rId18" w:tgtFrame="_blank" w:history="1">
        <w:r w:rsidRPr="008A3EB7">
          <w:rPr>
            <w:rStyle w:val="Hyperlink"/>
          </w:rPr>
          <w:t>https://cdestudycourse.com/guidelines-chapter-study-guide/chapter-8-study-guide-targets-for-glycemic-control/</w:t>
        </w:r>
      </w:hyperlink>
    </w:p>
    <w:p w14:paraId="3C612A6B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Review the </w:t>
      </w:r>
      <w:hyperlink r:id="rId19" w:tgtFrame="_blank" w:history="1">
        <w:r w:rsidRPr="008A3EB7">
          <w:rPr>
            <w:rStyle w:val="Hyperlink"/>
          </w:rPr>
          <w:t>UKPDS and DCCT/EDIC video</w:t>
        </w:r>
      </w:hyperlink>
      <w:r w:rsidRPr="008A3EB7">
        <w:t xml:space="preserve"> which the targets recommendation are based upon</w:t>
      </w:r>
    </w:p>
    <w:p w14:paraId="76A51C2A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lastRenderedPageBreak/>
        <w:t xml:space="preserve">Review the </w:t>
      </w:r>
      <w:hyperlink r:id="rId20" w:tgtFrame="_blank" w:history="1">
        <w:r w:rsidRPr="008A3EB7">
          <w:rPr>
            <w:rStyle w:val="Hyperlink"/>
          </w:rPr>
          <w:t>Free Targets cheat sheet</w:t>
        </w:r>
      </w:hyperlink>
      <w:r w:rsidRPr="008A3EB7">
        <w:t xml:space="preserve"> (only S43 material) and then repeat </w:t>
      </w:r>
      <w:hyperlink r:id="rId21" w:tgtFrame="_blank" w:history="1">
        <w:r w:rsidRPr="008A3EB7">
          <w:rPr>
            <w:rStyle w:val="Hyperlink"/>
          </w:rPr>
          <w:t>Free Targets Quiz </w:t>
        </w:r>
      </w:hyperlink>
      <w:r w:rsidRPr="008A3EB7">
        <w:t>until you can get 80%+. The other material will be tested in a future quiz once you are further along in the guidelines. </w:t>
      </w:r>
    </w:p>
    <w:p w14:paraId="37367A88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Read chapter 9 and study guide- </w:t>
      </w:r>
      <w:hyperlink r:id="rId22" w:tgtFrame="_blank" w:history="1">
        <w:r w:rsidRPr="008A3EB7">
          <w:rPr>
            <w:rStyle w:val="Hyperlink"/>
          </w:rPr>
          <w:t>https://cdestudycourse.com/guidelines-chapter-study-guide/chapter-9-study-guide/</w:t>
        </w:r>
      </w:hyperlink>
      <w:r w:rsidRPr="008A3EB7">
        <w:t>. Note there is an update to this chapter. However some info in this chapter is not contained in the update so this chapter should still be reviewed. </w:t>
      </w:r>
    </w:p>
    <w:p w14:paraId="4007963D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Read chapter 10 and study guide- </w:t>
      </w:r>
      <w:hyperlink r:id="rId23" w:tgtFrame="_blank" w:history="1">
        <w:r w:rsidRPr="008A3EB7">
          <w:rPr>
            <w:rStyle w:val="Hyperlink"/>
          </w:rPr>
          <w:t>https://cdestudycourse.com/guidelines-chapter-study-guide/chapter-10-study-guide-physical-activity-and-diabetes/</w:t>
        </w:r>
      </w:hyperlink>
    </w:p>
    <w:p w14:paraId="7E1B6C09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>Note that all chapters above 10 require Package D or higher. </w:t>
      </w:r>
    </w:p>
    <w:p w14:paraId="7D0C9937" w14:textId="77777777" w:rsidR="008A3EB7" w:rsidRPr="008A3EB7" w:rsidRDefault="00000000" w:rsidP="008A3EB7">
      <w:pPr>
        <w:pStyle w:val="ListParagraph"/>
        <w:numPr>
          <w:ilvl w:val="0"/>
          <w:numId w:val="2"/>
        </w:numPr>
      </w:pPr>
      <w:r>
        <w:pict w14:anchorId="184F02B2">
          <v:rect id="_x0000_i1025" style="width:0;height:1.5pt" o:hralign="center" o:hrstd="t" o:hr="t" fillcolor="#a0a0a0" stroked="f"/>
        </w:pict>
      </w:r>
    </w:p>
    <w:p w14:paraId="675ECE3C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Read chapter 11 and study guide- </w:t>
      </w:r>
      <w:hyperlink r:id="rId24" w:tgtFrame="_blank" w:history="1">
        <w:r w:rsidRPr="008A3EB7">
          <w:rPr>
            <w:rStyle w:val="Hyperlink"/>
          </w:rPr>
          <w:t>https://cdestudycourse.com/guidelines-chapter-study-guide/chapter-11-study-guide-nutrition-therapy/</w:t>
        </w:r>
      </w:hyperlink>
      <w:r w:rsidRPr="008A3EB7">
        <w:t>-</w:t>
      </w:r>
    </w:p>
    <w:p w14:paraId="3B1ACC5B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Review the </w:t>
      </w:r>
      <w:hyperlink r:id="rId25" w:tgtFrame="_blank" w:history="1">
        <w:r w:rsidRPr="008A3EB7">
          <w:rPr>
            <w:rStyle w:val="Hyperlink"/>
          </w:rPr>
          <w:t xml:space="preserve">Diabetes Canada Beyond the Basics carbohydrate poster </w:t>
        </w:r>
      </w:hyperlink>
      <w:r w:rsidRPr="008A3EB7">
        <w:t xml:space="preserve">then repeat the </w:t>
      </w:r>
      <w:hyperlink r:id="rId26" w:tgtFrame="_blank" w:history="1">
        <w:r w:rsidRPr="008A3EB7">
          <w:rPr>
            <w:rStyle w:val="Hyperlink"/>
          </w:rPr>
          <w:t xml:space="preserve">Carbohydrate quiz </w:t>
        </w:r>
      </w:hyperlink>
      <w:r w:rsidRPr="008A3EB7">
        <w:t>until you can get 80%+. </w:t>
      </w:r>
    </w:p>
    <w:p w14:paraId="0E1EA2DE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Review pathophysiology lecture #3- </w:t>
      </w:r>
      <w:hyperlink r:id="rId27" w:tgtFrame="_blank" w:history="1">
        <w:r w:rsidRPr="008A3EB7">
          <w:rPr>
            <w:rStyle w:val="Hyperlink"/>
          </w:rPr>
          <w:t>https://cdestudycourse.com/pathophysiology-lectures/lesson-3-pathophysiology/</w:t>
        </w:r>
      </w:hyperlink>
    </w:p>
    <w:p w14:paraId="485AD007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Skip chapter 12 and study guide- </w:t>
      </w:r>
      <w:hyperlink r:id="rId28" w:tgtFrame="_blank" w:history="1">
        <w:r w:rsidRPr="008A3EB7">
          <w:rPr>
            <w:rStyle w:val="Hyperlink"/>
          </w:rPr>
          <w:t>https://cdestudycourse.com/guidelines-chapter-study-guide/chapter-12-study-guide-glycemic-management-in-adults-with-type-1-diabetes/</w:t>
        </w:r>
      </w:hyperlink>
      <w:r w:rsidRPr="008A3EB7">
        <w:t>. Note there is an update to this chapter so just skip this chapter and study guide but review the chapter 12 update and updated study guide.</w:t>
      </w:r>
    </w:p>
    <w:p w14:paraId="5EEB6AEB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Review the </w:t>
      </w:r>
      <w:hyperlink r:id="rId29" w:tgtFrame="_blank" w:history="1">
        <w:r w:rsidRPr="008A3EB7">
          <w:rPr>
            <w:rStyle w:val="Hyperlink"/>
          </w:rPr>
          <w:t>Insulin calculations cheat sheet</w:t>
        </w:r>
      </w:hyperlink>
      <w:r w:rsidRPr="008A3EB7">
        <w:t xml:space="preserve"> then try the </w:t>
      </w:r>
      <w:hyperlink r:id="rId30" w:tgtFrame="_blank" w:history="1">
        <w:r w:rsidRPr="008A3EB7">
          <w:rPr>
            <w:rStyle w:val="Hyperlink"/>
          </w:rPr>
          <w:t>Insulin calculations quiz</w:t>
        </w:r>
      </w:hyperlink>
      <w:r w:rsidRPr="008A3EB7">
        <w:t>. Note that in the past few examinations there have been no insulin calculations. I suggest reviewing this for real life as I am sure you will encounter patients with diabetes on insulin. However I suggest not spending too much time studying this quiz so you do not need to aim for 80%+.</w:t>
      </w:r>
    </w:p>
    <w:p w14:paraId="08719310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>Review the</w:t>
      </w:r>
      <w:hyperlink r:id="rId31" w:tgtFrame="_blank" w:history="1">
        <w:r w:rsidRPr="008A3EB7">
          <w:rPr>
            <w:rStyle w:val="Hyperlink"/>
          </w:rPr>
          <w:t xml:space="preserve"> Insulin Delivery Methods video</w:t>
        </w:r>
      </w:hyperlink>
    </w:p>
    <w:p w14:paraId="0823908D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>Review the</w:t>
      </w:r>
      <w:hyperlink r:id="rId32" w:tgtFrame="_blank" w:history="1">
        <w:r w:rsidRPr="008A3EB7">
          <w:rPr>
            <w:rStyle w:val="Hyperlink"/>
          </w:rPr>
          <w:t xml:space="preserve"> Insulin Pump videos </w:t>
        </w:r>
      </w:hyperlink>
    </w:p>
    <w:p w14:paraId="576D2C7D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Skip chapter 13 and study guide- </w:t>
      </w:r>
      <w:hyperlink r:id="rId33" w:tgtFrame="_blank" w:history="1">
        <w:r w:rsidRPr="008A3EB7">
          <w:rPr>
            <w:rStyle w:val="Hyperlink"/>
          </w:rPr>
          <w:t>https://cdestudycourse.com/guidelines-chapter-study-guide/chapter-13-study-guide-pharmacologic-glycemic-management-of-type-2-diabetes-in-adults/</w:t>
        </w:r>
      </w:hyperlink>
      <w:r w:rsidRPr="008A3EB7">
        <w:t>. Note there is an update to this chapter so just skip this chapter and study guide but review the chapter 13 update and updated study guide.</w:t>
      </w:r>
    </w:p>
    <w:p w14:paraId="1250AB41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Skip chapter 14 and study guide- </w:t>
      </w:r>
      <w:hyperlink r:id="rId34" w:tgtFrame="_blank" w:history="1">
        <w:r w:rsidRPr="008A3EB7">
          <w:rPr>
            <w:rStyle w:val="Hyperlink"/>
          </w:rPr>
          <w:t>https://cdestudycourse.com/guidelines-chapter-study-guide/chapter-14-study-guide-hypoglycemia/</w:t>
        </w:r>
      </w:hyperlink>
      <w:r w:rsidRPr="008A3EB7">
        <w:t>. Note there is an update to this chapter so just skip this chapter and study guide but review the chapter 14 update and updated study guide.</w:t>
      </w:r>
    </w:p>
    <w:p w14:paraId="3BC6890C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Read chapter 15 and study guide- </w:t>
      </w:r>
      <w:hyperlink r:id="rId35" w:tgtFrame="_blank" w:history="1">
        <w:r w:rsidRPr="008A3EB7">
          <w:rPr>
            <w:rStyle w:val="Hyperlink"/>
          </w:rPr>
          <w:t>https://cdestudycourse.com/guidelines-chapter-study-guide/chapter-15-study-guide-hyperglycemic-emergencies-in-adults/</w:t>
        </w:r>
      </w:hyperlink>
    </w:p>
    <w:p w14:paraId="4A84602F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lastRenderedPageBreak/>
        <w:t xml:space="preserve">Read chapter 16 and study guide- </w:t>
      </w:r>
      <w:hyperlink r:id="rId36" w:tgtFrame="_blank" w:history="1">
        <w:r w:rsidRPr="008A3EB7">
          <w:rPr>
            <w:rStyle w:val="Hyperlink"/>
          </w:rPr>
          <w:t>https://cdestudycourse.com/guidelines-chapter-study-guide/chapter-16-study-guide-hospital-management-of-diabetes/</w:t>
        </w:r>
      </w:hyperlink>
    </w:p>
    <w:p w14:paraId="536AC836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Read chapter 17 and study guide- </w:t>
      </w:r>
      <w:hyperlink r:id="rId37" w:tgtFrame="_blank" w:history="1">
        <w:r w:rsidRPr="008A3EB7">
          <w:rPr>
            <w:rStyle w:val="Hyperlink"/>
          </w:rPr>
          <w:t>https://cdestudycourse.com/guidelines-chapter-study-guide/chapter-17-study-guide-weight-management-in-diabetes/</w:t>
        </w:r>
      </w:hyperlink>
    </w:p>
    <w:p w14:paraId="428F90FD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Skip chapter 18 and study guide- </w:t>
      </w:r>
      <w:hyperlink r:id="rId38" w:tgtFrame="_blank" w:history="1">
        <w:r w:rsidRPr="008A3EB7">
          <w:rPr>
            <w:rStyle w:val="Hyperlink"/>
          </w:rPr>
          <w:t>https://cdestudycourse.com/guidelines-chapter-study-guide/chapter-18-study-guide-diabetes-and-mental-health/</w:t>
        </w:r>
      </w:hyperlink>
      <w:r w:rsidRPr="008A3EB7">
        <w:t>. Note there is an update to this chapter so just skip this chapter and study guide but review the chapter 16 update and updated study guide.</w:t>
      </w:r>
    </w:p>
    <w:p w14:paraId="18BA1DCB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Read chapter 19 and study guide- </w:t>
      </w:r>
      <w:hyperlink r:id="rId39" w:tgtFrame="_blank" w:history="1">
        <w:r w:rsidRPr="008A3EB7">
          <w:rPr>
            <w:rStyle w:val="Hyperlink"/>
          </w:rPr>
          <w:t>https://cdestudycourse.com/guidelines-chapter-study-guide/chapter-19-study-guide-influenza-pneumococcal-hepatitis-b-and-herpes-zoster-vaccinations/</w:t>
        </w:r>
      </w:hyperlink>
    </w:p>
    <w:p w14:paraId="3715AD18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Read chapter 20 and study guide- </w:t>
      </w:r>
      <w:hyperlink r:id="rId40" w:tgtFrame="_blank" w:history="1">
        <w:r w:rsidRPr="008A3EB7">
          <w:rPr>
            <w:rStyle w:val="Hyperlink"/>
          </w:rPr>
          <w:t>https://cdestudycourse.com/guidelines-chapter-study-guide/chapter-20-study-guide-diabetes-and-transplantation/</w:t>
        </w:r>
      </w:hyperlink>
    </w:p>
    <w:p w14:paraId="559E3BF9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Read chapter 21 and study guide- </w:t>
      </w:r>
      <w:hyperlink r:id="rId41" w:tgtFrame="_blank" w:history="1">
        <w:r w:rsidRPr="008A3EB7">
          <w:rPr>
            <w:rStyle w:val="Hyperlink"/>
          </w:rPr>
          <w:t>https://cdestudycourse.com/guidelines-chapter-study-guide/chapter-21-study-guide-diabetes-and-driving/</w:t>
        </w:r>
      </w:hyperlink>
    </w:p>
    <w:p w14:paraId="326F9986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Read chapter 22 and study guide- </w:t>
      </w:r>
      <w:hyperlink r:id="rId42" w:tgtFrame="_blank" w:history="1">
        <w:r w:rsidRPr="008A3EB7">
          <w:rPr>
            <w:rStyle w:val="Hyperlink"/>
          </w:rPr>
          <w:t>https://cdestudycourse.com/guidelines-chapter-study-guide/chapter-22-study-guide-complementary-and-alternative-medicine-for-diabetes/</w:t>
        </w:r>
      </w:hyperlink>
    </w:p>
    <w:p w14:paraId="7E6169E4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Read chapter 23 and study guide- </w:t>
      </w:r>
      <w:hyperlink r:id="rId43" w:tgtFrame="_blank" w:history="1">
        <w:r w:rsidRPr="008A3EB7">
          <w:rPr>
            <w:rStyle w:val="Hyperlink"/>
          </w:rPr>
          <w:t>https://cdestudycourse.com/guidelines-chapter-study-guide/chapter-23-study-guide-cardiovascular-protection-in-people-with-diabetes/</w:t>
        </w:r>
      </w:hyperlink>
    </w:p>
    <w:p w14:paraId="7A284337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>Review the Diabetes Canada health care provider tool  Reducing Vascular Risk -</w:t>
      </w:r>
      <w:hyperlink r:id="rId44" w:tgtFrame="_blank" w:history="1">
        <w:r w:rsidRPr="008A3EB7">
          <w:rPr>
            <w:rStyle w:val="Hyperlink"/>
          </w:rPr>
          <w:t>https://guidelines.diabetes.ca/reduce-complications/risk-assessment</w:t>
        </w:r>
      </w:hyperlink>
      <w:r w:rsidRPr="008A3EB7">
        <w:t>. Repeat until you are able to be able to predict which medications are needed with about 80+ accuracy.</w:t>
      </w:r>
    </w:p>
    <w:p w14:paraId="75A78AB1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Read chapter 24 and study guide- </w:t>
      </w:r>
      <w:hyperlink r:id="rId45" w:tgtFrame="_blank" w:history="1">
        <w:r w:rsidRPr="008A3EB7">
          <w:rPr>
            <w:rStyle w:val="Hyperlink"/>
          </w:rPr>
          <w:t>https://cdestudycourse.com/guidelines-chapter-study-guide/chapter-24-study-guide-screening-for-the-presence-of-cardiovascular-disease/</w:t>
        </w:r>
      </w:hyperlink>
    </w:p>
    <w:p w14:paraId="37808FED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Read chapter 25 and study guide- </w:t>
      </w:r>
      <w:hyperlink r:id="rId46" w:tgtFrame="_blank" w:history="1">
        <w:r w:rsidRPr="008A3EB7">
          <w:rPr>
            <w:rStyle w:val="Hyperlink"/>
          </w:rPr>
          <w:t>https://cdestudycourse.com/guidelines-chapter-study-guide/chapter-25-study-guide-dyslipidemia/</w:t>
        </w:r>
      </w:hyperlink>
    </w:p>
    <w:p w14:paraId="5A1E5907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Read chapter 26 and study guide- </w:t>
      </w:r>
      <w:hyperlink r:id="rId47" w:tgtFrame="_blank" w:history="1">
        <w:r w:rsidRPr="008A3EB7">
          <w:rPr>
            <w:rStyle w:val="Hyperlink"/>
          </w:rPr>
          <w:t>https://cdestudycourse.com/guidelines-chapter-study-guide/chapter-26-treatment-of-hypertension/</w:t>
        </w:r>
      </w:hyperlink>
    </w:p>
    <w:p w14:paraId="594A4AE4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Read chapter 27 and study guide- </w:t>
      </w:r>
      <w:hyperlink r:id="rId48" w:tgtFrame="_blank" w:history="1">
        <w:r w:rsidRPr="008A3EB7">
          <w:rPr>
            <w:rStyle w:val="Hyperlink"/>
          </w:rPr>
          <w:t>https://cdestudycourse.com/guidelines-chapter-study-guide/chapter-27-guide-management-of-acute-coronary-syndromes/</w:t>
        </w:r>
      </w:hyperlink>
    </w:p>
    <w:p w14:paraId="1227F582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Read chapter 28 and study guide- </w:t>
      </w:r>
      <w:hyperlink r:id="rId49" w:tgtFrame="_blank" w:history="1">
        <w:r w:rsidRPr="008A3EB7">
          <w:rPr>
            <w:rStyle w:val="Hyperlink"/>
          </w:rPr>
          <w:t>https://cdestudycourse.com/guidelines-chapter-study-guide/chapter-28-guide-treatment-of-diabetes-in-people-with-heart-failure/</w:t>
        </w:r>
      </w:hyperlink>
    </w:p>
    <w:p w14:paraId="22022630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>Read chapter 29 and study guide-</w:t>
      </w:r>
      <w:hyperlink r:id="rId50" w:tgtFrame="_blank" w:history="1">
        <w:r w:rsidRPr="008A3EB7">
          <w:rPr>
            <w:rStyle w:val="Hyperlink"/>
          </w:rPr>
          <w:t xml:space="preserve"> https://cdestudycourse.com/guidelines-chapter-study-guide/chapter-29-guide-chronic-kidney-disease-in-diabetes/</w:t>
        </w:r>
      </w:hyperlink>
    </w:p>
    <w:p w14:paraId="477FCE7D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lastRenderedPageBreak/>
        <w:t xml:space="preserve">Read chapter 30 and study guide- </w:t>
      </w:r>
      <w:hyperlink r:id="rId51" w:tgtFrame="_blank" w:history="1">
        <w:r w:rsidRPr="008A3EB7">
          <w:rPr>
            <w:rStyle w:val="Hyperlink"/>
          </w:rPr>
          <w:t>https://cdestudycourse.com/guidelines-chapter-study-guide/chapter-30-guide-retinopathy/</w:t>
        </w:r>
      </w:hyperlink>
    </w:p>
    <w:p w14:paraId="0D215D17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Read chapter 31 and study guide- </w:t>
      </w:r>
      <w:hyperlink r:id="rId52" w:tgtFrame="_blank" w:history="1">
        <w:r w:rsidRPr="008A3EB7">
          <w:rPr>
            <w:rStyle w:val="Hyperlink"/>
          </w:rPr>
          <w:t>https://cdestudycourse.com/guidelines-chapter-study-guide/chapter-31-guide-neuropathy/</w:t>
        </w:r>
      </w:hyperlink>
    </w:p>
    <w:p w14:paraId="53FD005D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Read chapter 32 and study guide- </w:t>
      </w:r>
      <w:hyperlink r:id="rId53" w:tgtFrame="_blank" w:history="1">
        <w:r w:rsidRPr="008A3EB7">
          <w:rPr>
            <w:rStyle w:val="Hyperlink"/>
          </w:rPr>
          <w:t>https://cdestudycourse.com/guidelines-chapter-study-guide/chapter-32-foot-care/</w:t>
        </w:r>
      </w:hyperlink>
    </w:p>
    <w:p w14:paraId="2C03D4CA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Read chapter 33 and study guide- </w:t>
      </w:r>
      <w:hyperlink r:id="rId54" w:tgtFrame="_blank" w:history="1">
        <w:r w:rsidRPr="008A3EB7">
          <w:rPr>
            <w:rStyle w:val="Hyperlink"/>
          </w:rPr>
          <w:t>https://cdestudycourse.com/guidelines-chapter-study-guide/chapter-33-sexual-dysfunction-and-hypogonadism-in-men-with-diabetes/</w:t>
        </w:r>
      </w:hyperlink>
    </w:p>
    <w:p w14:paraId="2A071D87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Skip chapter 34 and study guide- </w:t>
      </w:r>
      <w:hyperlink r:id="rId55" w:history="1">
        <w:r w:rsidRPr="008A3EB7">
          <w:rPr>
            <w:rStyle w:val="Hyperlink"/>
          </w:rPr>
          <w:t>https://cdestudycourse.com/guidelines-chapter-study-guide/chapter-34-guide-type-1-diabetes-in-children-and-adolescents/</w:t>
        </w:r>
      </w:hyperlink>
      <w:r w:rsidRPr="008A3EB7">
        <w:t xml:space="preserve"> Note there is an update to this chapter so just skip this chapter and  study guide but review the 2025 update and updated study guide.</w:t>
      </w:r>
    </w:p>
    <w:p w14:paraId="6E049D35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Read chapter 35 and study guide- </w:t>
      </w:r>
      <w:hyperlink r:id="rId56" w:tgtFrame="_blank" w:history="1">
        <w:r w:rsidRPr="008A3EB7">
          <w:rPr>
            <w:rStyle w:val="Hyperlink"/>
          </w:rPr>
          <w:t>https://cdestudycourse.com/guidelines-chapter-study-guide/chapter-35-study-guide-type-2-diabetes-in-children-and-adolescents/</w:t>
        </w:r>
      </w:hyperlink>
    </w:p>
    <w:p w14:paraId="420FD9F0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Read chapter 36 and study guide- </w:t>
      </w:r>
      <w:hyperlink r:id="rId57" w:tgtFrame="_blank" w:history="1">
        <w:r w:rsidRPr="008A3EB7">
          <w:rPr>
            <w:rStyle w:val="Hyperlink"/>
          </w:rPr>
          <w:t>https://cdestudycourse.com/guidelines-chapter-study-guide/chapter-36-study-guide-diabetes-and-pregnancy/</w:t>
        </w:r>
      </w:hyperlink>
    </w:p>
    <w:p w14:paraId="7528A460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Read chapter 37 and study guide- </w:t>
      </w:r>
      <w:hyperlink r:id="rId58" w:tgtFrame="_blank" w:history="1">
        <w:r w:rsidRPr="008A3EB7">
          <w:rPr>
            <w:rStyle w:val="Hyperlink"/>
          </w:rPr>
          <w:t>https://cdestudycourse.com/guidelines-chapter-study-guide/chapter-37-diabetes-in-older-people/</w:t>
        </w:r>
      </w:hyperlink>
    </w:p>
    <w:p w14:paraId="3336EF10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Read chapter 38 and study guide- </w:t>
      </w:r>
      <w:hyperlink r:id="rId59" w:tgtFrame="_blank" w:history="1">
        <w:r w:rsidRPr="008A3EB7">
          <w:rPr>
            <w:rStyle w:val="Hyperlink"/>
          </w:rPr>
          <w:t>https://cdestudycourse.com/guidelines-chapter-study-guide/chapter-38-type-2-diabetes-and-indigenous-peoples/</w:t>
        </w:r>
      </w:hyperlink>
    </w:p>
    <w:p w14:paraId="5D7DF9C6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Read Appendices and study guide- </w:t>
      </w:r>
      <w:hyperlink r:id="rId60" w:tgtFrame="_blank" w:history="1">
        <w:r w:rsidRPr="008A3EB7">
          <w:rPr>
            <w:rStyle w:val="Hyperlink"/>
          </w:rPr>
          <w:t>https://cdestudycourse.com/guidelines-chapter-study-guide/appendices/</w:t>
        </w:r>
      </w:hyperlink>
    </w:p>
    <w:p w14:paraId="44E40D47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Read Diabetes Canada Position statement on Ramadan and study guide- </w:t>
      </w:r>
      <w:hyperlink r:id="rId61" w:tgtFrame="_blank" w:history="1">
        <w:r w:rsidRPr="008A3EB7">
          <w:rPr>
            <w:rStyle w:val="Hyperlink"/>
          </w:rPr>
          <w:t>https://cdestudycourse.com/guidelines-chapter-study-guide/diabetes-canada-position-statement-for-people-with-types-1-and-2-diabetes-who-fast-during-ramadan/</w:t>
        </w:r>
      </w:hyperlink>
    </w:p>
    <w:p w14:paraId="7BDE294B" w14:textId="122DD8DA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Skip chapter 2020 13 update- Pharmacological Management of Type 2 Diabetes and study guide- </w:t>
      </w:r>
      <w:hyperlink r:id="rId62" w:tgtFrame="_blank" w:history="1">
        <w:r w:rsidRPr="008A3EB7">
          <w:rPr>
            <w:rStyle w:val="Hyperlink"/>
          </w:rPr>
          <w:t xml:space="preserve">https://cdestudycourse.com/guidelines-chapter-study-guide/pharmacologic-glycemic-management-of-type-2-diabetes-in-adults-2020-update/. </w:t>
        </w:r>
      </w:hyperlink>
      <w:r w:rsidRPr="008A3EB7">
        <w:t>Note there is an update to this chapter so just skip this chapter and  study guide but review the 202</w:t>
      </w:r>
      <w:r w:rsidR="005727A1">
        <w:t>4</w:t>
      </w:r>
      <w:r w:rsidRPr="008A3EB7">
        <w:t xml:space="preserve"> update and updated study guide.</w:t>
      </w:r>
    </w:p>
    <w:p w14:paraId="14E30D8C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Review the </w:t>
      </w:r>
      <w:hyperlink r:id="rId63" w:tgtFrame="_blank" w:history="1">
        <w:r w:rsidRPr="008A3EB7">
          <w:rPr>
            <w:rStyle w:val="Hyperlink"/>
          </w:rPr>
          <w:t>Medications cheat sheet</w:t>
        </w:r>
      </w:hyperlink>
      <w:r w:rsidRPr="008A3EB7">
        <w:t xml:space="preserve"> and try the</w:t>
      </w:r>
      <w:hyperlink r:id="rId64" w:tgtFrame="_blank" w:history="1">
        <w:r w:rsidRPr="008A3EB7">
          <w:rPr>
            <w:rStyle w:val="Hyperlink"/>
          </w:rPr>
          <w:t xml:space="preserve"> Medications Quiz</w:t>
        </w:r>
      </w:hyperlink>
      <w:r w:rsidRPr="008A3EB7">
        <w:t xml:space="preserve"> Repeat until you can get 80%+.</w:t>
      </w:r>
    </w:p>
    <w:p w14:paraId="658B6B87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Read Diabetes Canada Position statement on Cannabis and study guide- </w:t>
      </w:r>
      <w:hyperlink r:id="rId65" w:tgtFrame="_blank" w:history="1">
        <w:r w:rsidRPr="008A3EB7">
          <w:rPr>
            <w:rStyle w:val="Hyperlink"/>
          </w:rPr>
          <w:t>https://cdestudycourse.com/guidelines-chapter-study-guide/diabetes-canada-position-statement-on-recreational-cannabis-use-in-adults-and-adolescents-with-type-1-and-type-2-diabetes-2019-and-2020/</w:t>
        </w:r>
      </w:hyperlink>
    </w:p>
    <w:p w14:paraId="30A918AC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lastRenderedPageBreak/>
        <w:t xml:space="preserve">Read the chapter 9 update on Blood Glucose Monitoring and study guide- </w:t>
      </w:r>
      <w:hyperlink r:id="rId66" w:tgtFrame="_blank" w:history="1">
        <w:r w:rsidRPr="008A3EB7">
          <w:rPr>
            <w:rStyle w:val="Hyperlink"/>
          </w:rPr>
          <w:t>https://cdestudycourse.com/guidelines-chapter-study-guide/blood-glucose-monitoring-in-adults-and-children-with-diabetes-update-2021/</w:t>
        </w:r>
      </w:hyperlink>
    </w:p>
    <w:p w14:paraId="62245746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You now you have read all the information for the Full Targets quiz. Review the </w:t>
      </w:r>
      <w:hyperlink r:id="rId67" w:tgtFrame="_blank" w:history="1">
        <w:r w:rsidRPr="008A3EB7">
          <w:rPr>
            <w:rStyle w:val="Hyperlink"/>
          </w:rPr>
          <w:t>Targets cheat sheet</w:t>
        </w:r>
      </w:hyperlink>
      <w:r w:rsidRPr="008A3EB7">
        <w:t xml:space="preserve"> and try the </w:t>
      </w:r>
      <w:hyperlink r:id="rId68" w:tgtFrame="_blank" w:history="1">
        <w:r w:rsidRPr="008A3EB7">
          <w:rPr>
            <w:rStyle w:val="Hyperlink"/>
          </w:rPr>
          <w:t>Targets Quiz</w:t>
        </w:r>
      </w:hyperlink>
      <w:r w:rsidRPr="008A3EB7">
        <w:t>. Repeat until you can get 80%+.</w:t>
      </w:r>
    </w:p>
    <w:p w14:paraId="2734FBA3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Read Remission of Diabetes chapter and study guide- </w:t>
      </w:r>
      <w:hyperlink r:id="rId69" w:tgtFrame="_blank" w:history="1">
        <w:r w:rsidRPr="008A3EB7">
          <w:rPr>
            <w:rStyle w:val="Hyperlink"/>
          </w:rPr>
          <w:t>https://cdestudycourse.com/guidelines-chapter-study-guide/remission-of-type-2-diabetes/</w:t>
        </w:r>
      </w:hyperlink>
    </w:p>
    <w:p w14:paraId="36A66293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You now you have read all the information for the Diagnosis and Remission quiz. Review the </w:t>
      </w:r>
      <w:hyperlink r:id="rId70" w:tgtFrame="_blank" w:history="1">
        <w:r w:rsidRPr="008A3EB7">
          <w:rPr>
            <w:rStyle w:val="Hyperlink"/>
          </w:rPr>
          <w:t>Diagnosis and Remission cheat sheet</w:t>
        </w:r>
      </w:hyperlink>
      <w:r w:rsidRPr="008A3EB7">
        <w:t xml:space="preserve"> and try the </w:t>
      </w:r>
      <w:hyperlink r:id="rId71" w:tgtFrame="_blank" w:history="1">
        <w:r w:rsidRPr="008A3EB7">
          <w:rPr>
            <w:rStyle w:val="Hyperlink"/>
          </w:rPr>
          <w:t>Diagnosis and Remission Quiz</w:t>
        </w:r>
      </w:hyperlink>
      <w:r w:rsidRPr="008A3EB7">
        <w:t>. Repeat until you can get 80%+.</w:t>
      </w:r>
    </w:p>
    <w:p w14:paraId="28206A62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Read the chapter 18 update on Mental Health and study guide- </w:t>
      </w:r>
      <w:hyperlink r:id="rId72" w:tgtFrame="_blank" w:history="1">
        <w:r w:rsidRPr="008A3EB7">
          <w:rPr>
            <w:rStyle w:val="Hyperlink"/>
          </w:rPr>
          <w:t>https://cdestudycourse.com/guidelines-chapter-study-guide/diabetes-and-mental-health-update/</w:t>
        </w:r>
      </w:hyperlink>
    </w:p>
    <w:p w14:paraId="7E9E084A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Now you have read all the information for the Statistics and Studies quiz. Review the </w:t>
      </w:r>
      <w:hyperlink r:id="rId73" w:tgtFrame="_blank" w:history="1">
        <w:r w:rsidRPr="008A3EB7">
          <w:rPr>
            <w:rStyle w:val="Hyperlink"/>
          </w:rPr>
          <w:t>Statistics and Studies cheat sheet</w:t>
        </w:r>
      </w:hyperlink>
      <w:r w:rsidRPr="008A3EB7">
        <w:t xml:space="preserve"> and try the </w:t>
      </w:r>
      <w:hyperlink r:id="rId74" w:history="1">
        <w:r w:rsidRPr="008A3EB7">
          <w:rPr>
            <w:rStyle w:val="Hyperlink"/>
          </w:rPr>
          <w:t>Statistics and Studies Quiz</w:t>
        </w:r>
      </w:hyperlink>
      <w:r w:rsidRPr="008A3EB7">
        <w:t>. Repeat until you can get 80%+.</w:t>
      </w:r>
    </w:p>
    <w:p w14:paraId="0FB10528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Read the 2023 Diabetes Canada Position statement on DIY Insulin Delivery System and study guide- </w:t>
      </w:r>
      <w:hyperlink r:id="rId75" w:tgtFrame="_blank" w:history="1">
        <w:r w:rsidRPr="008A3EB7">
          <w:rPr>
            <w:rStyle w:val="Hyperlink"/>
          </w:rPr>
          <w:t>https://cdestudycourse.com/guidelines-chapter-study-guide/do-it-yourself-automated-insulin-delivery-a-position-statement/</w:t>
        </w:r>
      </w:hyperlink>
    </w:p>
    <w:p w14:paraId="151F9631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Read the 2023 chapter 14 update on Hypoglycemia and study guide- </w:t>
      </w:r>
      <w:hyperlink r:id="rId76" w:tgtFrame="_blank" w:history="1">
        <w:r w:rsidRPr="008A3EB7">
          <w:rPr>
            <w:rStyle w:val="Hyperlink"/>
          </w:rPr>
          <w:t>https://cdestudycourse.com/guidelines-chapter-study-guide/hypoglycemia-in-adults-2023-update/</w:t>
        </w:r>
      </w:hyperlink>
    </w:p>
    <w:p w14:paraId="77D1944A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Read the 2024 chapter 13 update- Pharmacological Management of Type 2 Diabetes and study guide- </w:t>
      </w:r>
      <w:hyperlink r:id="rId77" w:tgtFrame="_blank" w:history="1">
        <w:r w:rsidRPr="008A3EB7">
          <w:rPr>
            <w:rStyle w:val="Hyperlink"/>
          </w:rPr>
          <w:t>https://cdestudycourse.com/guidelines-chapter-study-guide/chapter-13-update-pharmacologic-glycemic-management-of-type-2-diabetes-in-adults-2024-update/</w:t>
        </w:r>
      </w:hyperlink>
    </w:p>
    <w:p w14:paraId="3E32C774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>Read the 2025 Chapter 12 Update/Chapter 34/new Chapter 41-Glycemic Management Across the Lifespan for people with Type 1 Diabetes- </w:t>
      </w:r>
      <w:hyperlink r:id="rId78" w:tgtFrame="_blank" w:history="1">
        <w:r w:rsidRPr="008A3EB7">
          <w:rPr>
            <w:rStyle w:val="Hyperlink"/>
          </w:rPr>
          <w:t xml:space="preserve"> https://cdestudycourse.com/guidelines-chapter-study-guide/chapter-12-update-glycemic-management-across-the-lifespan-for-people-with-type-1-diabetes-a-clinical-practice-guideline/</w:t>
        </w:r>
      </w:hyperlink>
    </w:p>
    <w:p w14:paraId="3D1A8E9F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Read the chapter 2025 update-Chronic Kidney Disease in Diabetes- </w:t>
      </w:r>
      <w:hyperlink r:id="rId79" w:tgtFrame="_blank" w:history="1">
        <w:r w:rsidRPr="008A3EB7">
          <w:rPr>
            <w:rStyle w:val="Hyperlink"/>
          </w:rPr>
          <w:t>https://cdestudycourse.com/guidelines-chapter-study-guide/chapter-29-update-2025-chronic-kidney-disease-in-diabetes/</w:t>
        </w:r>
      </w:hyperlink>
    </w:p>
    <w:p w14:paraId="3EDE4FAA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Read chapter 42 2025 - Diabetes and Metabolic Dysfunction Associated Steatotic Liver Disease  and study guide- </w:t>
      </w:r>
      <w:hyperlink r:id="rId80" w:tgtFrame="_blank" w:history="1">
        <w:r w:rsidRPr="008A3EB7">
          <w:rPr>
            <w:rStyle w:val="Hyperlink"/>
          </w:rPr>
          <w:t>https://cdestudycourse.com/guidelines-chapter-study-guide/masld-chapter/</w:t>
        </w:r>
      </w:hyperlink>
    </w:p>
    <w:p w14:paraId="71A307CB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lastRenderedPageBreak/>
        <w:t xml:space="preserve">Now you have read all the information for the full screening quiz. Review the </w:t>
      </w:r>
      <w:hyperlink r:id="rId81" w:tgtFrame="_blank" w:history="1">
        <w:r w:rsidRPr="008A3EB7">
          <w:rPr>
            <w:rStyle w:val="Hyperlink"/>
          </w:rPr>
          <w:t>Screening cheat sheet</w:t>
        </w:r>
      </w:hyperlink>
      <w:r w:rsidRPr="008A3EB7">
        <w:t xml:space="preserve"> and try the</w:t>
      </w:r>
      <w:hyperlink r:id="rId82" w:tgtFrame="_blank" w:history="1">
        <w:r w:rsidRPr="008A3EB7">
          <w:rPr>
            <w:rStyle w:val="Hyperlink"/>
          </w:rPr>
          <w:t xml:space="preserve"> Screening Quiz</w:t>
        </w:r>
      </w:hyperlink>
      <w:r w:rsidRPr="008A3EB7">
        <w:t>. Repeat until you can get 80%+.</w:t>
      </w:r>
    </w:p>
    <w:p w14:paraId="166EEB30" w14:textId="77777777" w:rsidR="008A3EB7" w:rsidRPr="008A3EB7" w:rsidRDefault="008A3EB7" w:rsidP="008A3EB7">
      <w:pPr>
        <w:pStyle w:val="ListParagraph"/>
        <w:numPr>
          <w:ilvl w:val="0"/>
          <w:numId w:val="2"/>
        </w:numPr>
      </w:pPr>
      <w:r w:rsidRPr="008A3EB7">
        <w:t xml:space="preserve">Try one of the Practice Examinations. Aim for 80+%. This should be the </w:t>
      </w:r>
      <w:r w:rsidRPr="008A3EB7">
        <w:rPr>
          <w:b/>
          <w:bCs/>
        </w:rPr>
        <w:t>LAST STEP</w:t>
      </w:r>
      <w:r w:rsidRPr="008A3EB7">
        <w:t xml:space="preserve">. Link is here- </w:t>
      </w:r>
      <w:hyperlink r:id="rId83" w:tgtFrame="_blank" w:history="1">
        <w:r w:rsidRPr="008A3EB7">
          <w:rPr>
            <w:rStyle w:val="Hyperlink"/>
          </w:rPr>
          <w:t>https://cdestudycourse.com/practice-examinations/exam-start/</w:t>
        </w:r>
      </w:hyperlink>
    </w:p>
    <w:p w14:paraId="30EA4FFD" w14:textId="77777777" w:rsidR="00EE1577" w:rsidRDefault="00EE1577"/>
    <w:sectPr w:rsidR="00EE15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F589A"/>
    <w:multiLevelType w:val="hybridMultilevel"/>
    <w:tmpl w:val="8CC271A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86F43"/>
    <w:multiLevelType w:val="hybridMultilevel"/>
    <w:tmpl w:val="2194862E"/>
    <w:lvl w:ilvl="0" w:tplc="F5B0F3B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56491">
    <w:abstractNumId w:val="0"/>
  </w:num>
  <w:num w:numId="2" w16cid:durableId="797338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B7"/>
    <w:rsid w:val="00024BB6"/>
    <w:rsid w:val="00130C34"/>
    <w:rsid w:val="00403F80"/>
    <w:rsid w:val="005727A1"/>
    <w:rsid w:val="005D3472"/>
    <w:rsid w:val="008648C7"/>
    <w:rsid w:val="008A3EB7"/>
    <w:rsid w:val="009343AC"/>
    <w:rsid w:val="009A425B"/>
    <w:rsid w:val="00BF1BD7"/>
    <w:rsid w:val="00D45CC7"/>
    <w:rsid w:val="00DB5384"/>
    <w:rsid w:val="00E07F29"/>
    <w:rsid w:val="00EE1577"/>
    <w:rsid w:val="00FA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66E92"/>
  <w15:chartTrackingRefBased/>
  <w15:docId w15:val="{3B4449A2-172A-4F92-AF43-0D58328D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E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E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E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E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E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E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E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E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E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E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E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3E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3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destudycourse.com/full-quizzes/carbohydrate-quiz-under-construction/" TargetMode="External"/><Relationship Id="rId21" Type="http://schemas.openxmlformats.org/officeDocument/2006/relationships/hyperlink" Target="https://cdestudycourse.com/free-quizzes/targets-quiz/" TargetMode="External"/><Relationship Id="rId42" Type="http://schemas.openxmlformats.org/officeDocument/2006/relationships/hyperlink" Target="https://cdestudycourse.com/guidelines-chapter-study-guide/chapter-22-study-guide-complementary-and-alternative-medicine-for-diabetes/" TargetMode="External"/><Relationship Id="rId47" Type="http://schemas.openxmlformats.org/officeDocument/2006/relationships/hyperlink" Target="https://cdestudycourse.com/guidelines-chapter-study-guide/chapter-26-treatment-of-hypertension/" TargetMode="External"/><Relationship Id="rId63" Type="http://schemas.openxmlformats.org/officeDocument/2006/relationships/hyperlink" Target="https://cdestudycourse.com/how-to-study/cheat-sheets-2/" TargetMode="External"/><Relationship Id="rId68" Type="http://schemas.openxmlformats.org/officeDocument/2006/relationships/hyperlink" Target="https://cdestudycourse.com/how-to-study/full-quizzes/full-20-question-targets-quiz/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cdestudycourse.com/guidelines-chapter-study-guide/chapter-7-study-guide-self-management-education-and-support/" TargetMode="External"/><Relationship Id="rId11" Type="http://schemas.openxmlformats.org/officeDocument/2006/relationships/hyperlink" Target="https://cdestudycourse.com/pathophysiology-lectures/lesson-1-pathophysiology/" TargetMode="External"/><Relationship Id="rId32" Type="http://schemas.openxmlformats.org/officeDocument/2006/relationships/hyperlink" Target="https://cdestudycourse.com/video-presentations/insulin-pumps/" TargetMode="External"/><Relationship Id="rId37" Type="http://schemas.openxmlformats.org/officeDocument/2006/relationships/hyperlink" Target="https://cdestudycourse.com/guidelines-chapter-study-guide/chapter-17-study-guide-weight-management-in-diabetes/" TargetMode="External"/><Relationship Id="rId53" Type="http://schemas.openxmlformats.org/officeDocument/2006/relationships/hyperlink" Target="https://cdestudycourse.com/guidelines-chapter-study-guide/chapter-32-foot-care/" TargetMode="External"/><Relationship Id="rId58" Type="http://schemas.openxmlformats.org/officeDocument/2006/relationships/hyperlink" Target="https://cdestudycourse.com/guidelines-chapter-study-guide/chapter-37-diabetes-in-older-people/" TargetMode="External"/><Relationship Id="rId74" Type="http://schemas.openxmlformats.org/officeDocument/2006/relationships/hyperlink" Target="https://cdestudycourse.com/how-to-study/full-quizzes/full-20-question-statistics-and-studies-quiz/" TargetMode="External"/><Relationship Id="rId79" Type="http://schemas.openxmlformats.org/officeDocument/2006/relationships/hyperlink" Target="https://cdestudycourse.com/guidelines-chapter-study-guide/chapter-29-update-2025-chronic-kidney-disease-in-diabetes/" TargetMode="External"/><Relationship Id="rId5" Type="http://schemas.openxmlformats.org/officeDocument/2006/relationships/hyperlink" Target="https://cdestudycourse.com/wp-content/uploads/2024/08/Full-2018-Diabetes-Canada-Guidelines-click-here.pdf" TargetMode="External"/><Relationship Id="rId19" Type="http://schemas.openxmlformats.org/officeDocument/2006/relationships/hyperlink" Target="https://cdestudycourse.com/video-presentations/ukpds-dcct-edic-trial-video/" TargetMode="External"/><Relationship Id="rId14" Type="http://schemas.openxmlformats.org/officeDocument/2006/relationships/hyperlink" Target="https://cdestudycourse.com/pathophysiology-lectures/lesson-2-pathophysiology/" TargetMode="External"/><Relationship Id="rId22" Type="http://schemas.openxmlformats.org/officeDocument/2006/relationships/hyperlink" Target="https://cdestudycourse.com/guidelines-chapter-study-guide/chapter-9-study-guide/" TargetMode="External"/><Relationship Id="rId27" Type="http://schemas.openxmlformats.org/officeDocument/2006/relationships/hyperlink" Target="https://cdestudycourse.com/pathophysiology-lectures/lesson-3-pathophysiology/" TargetMode="External"/><Relationship Id="rId30" Type="http://schemas.openxmlformats.org/officeDocument/2006/relationships/hyperlink" Target="https://cdestudycourse.com/full-quizzes/full-20-question-insulin-and-titration-quiz/" TargetMode="External"/><Relationship Id="rId35" Type="http://schemas.openxmlformats.org/officeDocument/2006/relationships/hyperlink" Target="https://cdestudycourse.com/guidelines-chapter-study-guide/chapter-15-study-guide-hyperglycemic-emergencies-in-adults/" TargetMode="External"/><Relationship Id="rId43" Type="http://schemas.openxmlformats.org/officeDocument/2006/relationships/hyperlink" Target="https://cdestudycourse.com/guidelines-chapter-study-guide/chapter-23-study-guide-cardiovascular-protection-in-people-with-diabetes/" TargetMode="External"/><Relationship Id="rId48" Type="http://schemas.openxmlformats.org/officeDocument/2006/relationships/hyperlink" Target="https://cdestudycourse.com/guidelines-chapter-study-guide/chapter-27-guide-management-of-acute-coronary-syndromes/" TargetMode="External"/><Relationship Id="rId56" Type="http://schemas.openxmlformats.org/officeDocument/2006/relationships/hyperlink" Target="https://cdestudycourse.com/guidelines-chapter-study-guide/chapter-35-study-guide-type-2-diabetes-in-children-and-adolescents/" TargetMode="External"/><Relationship Id="rId64" Type="http://schemas.openxmlformats.org/officeDocument/2006/relationships/hyperlink" Target="https://cdestudycourse.com/how-to-study/full-quizzes/full-20-question-medication-quiz/" TargetMode="External"/><Relationship Id="rId69" Type="http://schemas.openxmlformats.org/officeDocument/2006/relationships/hyperlink" Target="https://cdestudycourse.com/guidelines-chapter-study-guide/remission-of-type-2-diabetes/" TargetMode="External"/><Relationship Id="rId77" Type="http://schemas.openxmlformats.org/officeDocument/2006/relationships/hyperlink" Target="https://cdestudycourse.com/guidelines-chapter-study-guide/chapter-13-update-pharmacologic-glycemic-management-of-type-2-diabetes-in-adults-2024-update/" TargetMode="External"/><Relationship Id="rId8" Type="http://schemas.openxmlformats.org/officeDocument/2006/relationships/hyperlink" Target="https://cdestudycourse.com/guidelines-chapter-study-guide/chapter-3-study-guide-definition-classification-and-diagnosis-of-diabetes/" TargetMode="External"/><Relationship Id="rId51" Type="http://schemas.openxmlformats.org/officeDocument/2006/relationships/hyperlink" Target="https://cdestudycourse.com/guidelines-chapter-study-guide/chapter-30-guide-retinopathy/" TargetMode="External"/><Relationship Id="rId72" Type="http://schemas.openxmlformats.org/officeDocument/2006/relationships/hyperlink" Target="https://cdestudycourse.com/guidelines-chapter-study-guide/diabetes-and-mental-health-update/" TargetMode="External"/><Relationship Id="rId80" Type="http://schemas.openxmlformats.org/officeDocument/2006/relationships/hyperlink" Target="https://cdestudycourse.com/guidelines-chapter-study-guide/masld-chapter/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cdestudycourse.com/guidelines-chapter-study-guide/chapter-4-study-guide-screening-for-diabetes-in-adults/" TargetMode="External"/><Relationship Id="rId17" Type="http://schemas.openxmlformats.org/officeDocument/2006/relationships/hyperlink" Target="https://cdestudycourse.com/forum/" TargetMode="External"/><Relationship Id="rId25" Type="http://schemas.openxmlformats.org/officeDocument/2006/relationships/hyperlink" Target="https://cdestudycourse.com/how-to-study/cheat-sheets-2/" TargetMode="External"/><Relationship Id="rId33" Type="http://schemas.openxmlformats.org/officeDocument/2006/relationships/hyperlink" Target="https://cdestudycourse.com/guidelines-chapter-study-guide/chapter-13-study-guide-pharmacologic-glycemic-management-of-type-2-diabetes-in-adults/" TargetMode="External"/><Relationship Id="rId38" Type="http://schemas.openxmlformats.org/officeDocument/2006/relationships/hyperlink" Target="https://cdestudycourse.com/guidelines-chapter-study-guide/chapter-18-study-guide-diabetes-and-mental-health/" TargetMode="External"/><Relationship Id="rId46" Type="http://schemas.openxmlformats.org/officeDocument/2006/relationships/hyperlink" Target="https://cdestudycourse.com/guidelines-chapter-study-guide/chapter-25-study-guide-dyslipidemia/" TargetMode="External"/><Relationship Id="rId59" Type="http://schemas.openxmlformats.org/officeDocument/2006/relationships/hyperlink" Target="https://cdestudycourse.com/guidelines-chapter-study-guide/chapter-38-type-2-diabetes-and-indigenous-peoples/" TargetMode="External"/><Relationship Id="rId67" Type="http://schemas.openxmlformats.org/officeDocument/2006/relationships/hyperlink" Target="https://cdestudycourse.com/how-to-study/cheat-sheets-2/" TargetMode="External"/><Relationship Id="rId20" Type="http://schemas.openxmlformats.org/officeDocument/2006/relationships/hyperlink" Target="https://cdestudycourse.com/how-to-study/cheat-sheets/" TargetMode="External"/><Relationship Id="rId41" Type="http://schemas.openxmlformats.org/officeDocument/2006/relationships/hyperlink" Target="https://cdestudycourse.com/guidelines-chapter-study-guide/chapter-21-study-guide-diabetes-and-driving/" TargetMode="External"/><Relationship Id="rId54" Type="http://schemas.openxmlformats.org/officeDocument/2006/relationships/hyperlink" Target="https://cdestudycourse.com/guidelines-chapter-study-guide/chapter-33-sexual-dysfunction-and-hypogonadism-in-men-with-diabetes/" TargetMode="External"/><Relationship Id="rId62" Type="http://schemas.openxmlformats.org/officeDocument/2006/relationships/hyperlink" Target="https://cdestudycourse.com/guidelines-chapter-study-guide/pharmacologic-glycemic-management-of-type-2-diabetes-in-adults-2020-update/" TargetMode="External"/><Relationship Id="rId70" Type="http://schemas.openxmlformats.org/officeDocument/2006/relationships/hyperlink" Target="https://cdestudycourse.com/how-to-study/cheat-sheets-2/" TargetMode="External"/><Relationship Id="rId75" Type="http://schemas.openxmlformats.org/officeDocument/2006/relationships/hyperlink" Target="https://cdestudycourse.com/guidelines-chapter-study-guide/do-it-yourself-automated-insulin-delivery-a-position-statement/" TargetMode="External"/><Relationship Id="rId83" Type="http://schemas.openxmlformats.org/officeDocument/2006/relationships/hyperlink" Target="https://cdestudycourse.com/practice-examinations/exam-star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destudycourse.com/guidelines-chapter-study-guide/chapter-1-study-guide-introduction/" TargetMode="External"/><Relationship Id="rId15" Type="http://schemas.openxmlformats.org/officeDocument/2006/relationships/hyperlink" Target="https://cdestudycourse.com/guidelines-chapter-study-guide/chapter-6-study-guide-organization-of-diabetes-care/" TargetMode="External"/><Relationship Id="rId23" Type="http://schemas.openxmlformats.org/officeDocument/2006/relationships/hyperlink" Target="https://cdestudycourse.com/guidelines-chapter-study-guide/chapter-10-study-guide-physical-activity-and-diabetes/" TargetMode="External"/><Relationship Id="rId28" Type="http://schemas.openxmlformats.org/officeDocument/2006/relationships/hyperlink" Target="https://cdestudycourse.com/guidelines-chapter-study-guide/chapter-12-study-guide-glycemic-management-in-adults-with-type-1-diabetes/" TargetMode="External"/><Relationship Id="rId36" Type="http://schemas.openxmlformats.org/officeDocument/2006/relationships/hyperlink" Target="https://cdestudycourse.com/guidelines-chapter-study-guide/chapter-16-study-guide-hospital-management-of-diabetes/" TargetMode="External"/><Relationship Id="rId49" Type="http://schemas.openxmlformats.org/officeDocument/2006/relationships/hyperlink" Target="https://cdestudycourse.com/guidelines-chapter-study-guide/chapter-28-guide-treatment-of-diabetes-in-people-with-heart-failure/" TargetMode="External"/><Relationship Id="rId57" Type="http://schemas.openxmlformats.org/officeDocument/2006/relationships/hyperlink" Target="https://cdestudycourse.com/guidelines-chapter-study-guide/chapter-36-study-guide-diabetes-and-pregnancy/" TargetMode="External"/><Relationship Id="rId10" Type="http://schemas.openxmlformats.org/officeDocument/2006/relationships/hyperlink" Target="https://cdestudycourse.com/free-quizzes/free-diagnostic-quiz/" TargetMode="External"/><Relationship Id="rId31" Type="http://schemas.openxmlformats.org/officeDocument/2006/relationships/hyperlink" Target="https://cdestudycourse.com/video-presentations/insulin-delivery-methods/" TargetMode="External"/><Relationship Id="rId44" Type="http://schemas.openxmlformats.org/officeDocument/2006/relationships/hyperlink" Target="https://guidelines.diabetes.ca/reduce-complications/risk-assessment" TargetMode="External"/><Relationship Id="rId52" Type="http://schemas.openxmlformats.org/officeDocument/2006/relationships/hyperlink" Target="https://cdestudycourse.com/guidelines-chapter-study-guide/chapter-31-guide-neuropathy/" TargetMode="External"/><Relationship Id="rId60" Type="http://schemas.openxmlformats.org/officeDocument/2006/relationships/hyperlink" Target="https://cdestudycourse.com/guidelines-chapter-study-guide/appendices/" TargetMode="External"/><Relationship Id="rId65" Type="http://schemas.openxmlformats.org/officeDocument/2006/relationships/hyperlink" Target="https://cdestudycourse.com/guidelines-chapter-study-guide/diabetes-canada-position-statement-on-recreational-cannabis-use-in-adults-and-adolescents-with-type-1-and-type-2-diabetes-2019-and-2020/" TargetMode="External"/><Relationship Id="rId73" Type="http://schemas.openxmlformats.org/officeDocument/2006/relationships/hyperlink" Target="https://cdestudycourse.com/how-to-study/cheat-sheets-2/" TargetMode="External"/><Relationship Id="rId78" Type="http://schemas.openxmlformats.org/officeDocument/2006/relationships/hyperlink" Target="https://cdestudycourse.com/guidelines-chapter-study-guide/chapter-12-update-glycemic-management-across-the-lifespan-for-people-with-type-1-diabetes-a-clinical-practice-guideline/" TargetMode="External"/><Relationship Id="rId81" Type="http://schemas.openxmlformats.org/officeDocument/2006/relationships/hyperlink" Target="https://cdestudycourse.com/how-to-study/cheat-sheets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destudycourse.com/how-to-study/cheat-sheets/" TargetMode="External"/><Relationship Id="rId13" Type="http://schemas.openxmlformats.org/officeDocument/2006/relationships/hyperlink" Target="https://cdestudycourse.com/guidelines-chapter-study-guide/chapter-5-study-guide-reducing-the-risk-of-developing-diabetes/" TargetMode="External"/><Relationship Id="rId18" Type="http://schemas.openxmlformats.org/officeDocument/2006/relationships/hyperlink" Target="https://cdestudycourse.com/guidelines-chapter-study-guide/chapter-8-study-guide-targets-for-glycemic-control/" TargetMode="External"/><Relationship Id="rId39" Type="http://schemas.openxmlformats.org/officeDocument/2006/relationships/hyperlink" Target="https://cdestudycourse.com/guidelines-chapter-study-guide/chapter-19-study-guide-influenza-pneumococcal-hepatitis-b-and-herpes-zoster-vaccinations/" TargetMode="External"/><Relationship Id="rId34" Type="http://schemas.openxmlformats.org/officeDocument/2006/relationships/hyperlink" Target="https://cdestudycourse.com/guidelines-chapter-study-guide/chapter-14-study-guide-hypoglycemia/" TargetMode="External"/><Relationship Id="rId50" Type="http://schemas.openxmlformats.org/officeDocument/2006/relationships/hyperlink" Target="https://cdestudycourse.com/guidelines-chapter-study-guide/chapter-29-guide-chronic-kidney-disease-in-diabetes/" TargetMode="External"/><Relationship Id="rId55" Type="http://schemas.openxmlformats.org/officeDocument/2006/relationships/hyperlink" Target="https://cdestudycourse.com/guidelines-chapter-study-guide/chapter-34-guide-type-1-diabetes-in-children-and-adolescents/" TargetMode="External"/><Relationship Id="rId76" Type="http://schemas.openxmlformats.org/officeDocument/2006/relationships/hyperlink" Target="https://cdestudycourse.com/guidelines-chapter-study-guide/hypoglycemia-in-adults-2023-update/" TargetMode="External"/><Relationship Id="rId7" Type="http://schemas.openxmlformats.org/officeDocument/2006/relationships/hyperlink" Target="https://cdestudycourse.com/guidelines-chapter-study-guide/chapter-2-study-guide-methods/" TargetMode="External"/><Relationship Id="rId71" Type="http://schemas.openxmlformats.org/officeDocument/2006/relationships/hyperlink" Target="https://cdestudycourse.com/how-to-study/full-quizzes/diagnosis-and-remission-quiz/" TargetMode="External"/><Relationship Id="rId2" Type="http://schemas.openxmlformats.org/officeDocument/2006/relationships/styles" Target="styles.xml"/><Relationship Id="rId29" Type="http://schemas.openxmlformats.org/officeDocument/2006/relationships/hyperlink" Target="https://cdestudycourse.com/how-to-study/cheat-sheets-2/" TargetMode="External"/><Relationship Id="rId24" Type="http://schemas.openxmlformats.org/officeDocument/2006/relationships/hyperlink" Target="https://cdestudycourse.com/guidelines-chapter-study-guide/chapter-11-study-guide-nutrition-therapy/" TargetMode="External"/><Relationship Id="rId40" Type="http://schemas.openxmlformats.org/officeDocument/2006/relationships/hyperlink" Target="https://cdestudycourse.com/guidelines-chapter-study-guide/chapter-20-study-guide-diabetes-and-transplantation/" TargetMode="External"/><Relationship Id="rId45" Type="http://schemas.openxmlformats.org/officeDocument/2006/relationships/hyperlink" Target="https://cdestudycourse.com/guidelines-chapter-study-guide/chapter-24-study-guide-screening-for-the-presence-of-cardiovascular-disease/" TargetMode="External"/><Relationship Id="rId66" Type="http://schemas.openxmlformats.org/officeDocument/2006/relationships/hyperlink" Target="https://cdestudycourse.com/guidelines-chapter-study-guide/blood-glucose-monitoring-in-adults-and-children-with-diabetes-update-2021/" TargetMode="External"/><Relationship Id="rId61" Type="http://schemas.openxmlformats.org/officeDocument/2006/relationships/hyperlink" Target="https://cdestudycourse.com/guidelines-chapter-study-guide/diabetes-canada-position-statement-for-people-with-types-1-and-2-diabetes-who-fast-during-ramadan/" TargetMode="External"/><Relationship Id="rId82" Type="http://schemas.openxmlformats.org/officeDocument/2006/relationships/hyperlink" Target="https://cdestudycourse.com/how-to-study/full-quizzes/full-20-question-screening-qui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3341</Words>
  <Characters>19050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Esmond Wong</dc:creator>
  <cp:keywords/>
  <dc:description/>
  <cp:lastModifiedBy>Esmond Wong</cp:lastModifiedBy>
  <cp:revision>2</cp:revision>
  <cp:lastPrinted>2026-02-07T01:02:00Z</cp:lastPrinted>
  <dcterms:created xsi:type="dcterms:W3CDTF">2026-02-07T00:58:00Z</dcterms:created>
  <dcterms:modified xsi:type="dcterms:W3CDTF">2026-02-26T23:48:00Z</dcterms:modified>
</cp:coreProperties>
</file>